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F" w:rsidRDefault="00CA12EA">
      <w:pPr>
        <w:spacing w:line="240" w:lineRule="auto"/>
        <w:jc w:val="center"/>
      </w:pPr>
      <w:r>
        <w:rPr>
          <w:b/>
          <w:bCs/>
        </w:rPr>
        <w:t>Western Suburban Soccer League</w:t>
      </w:r>
    </w:p>
    <w:p w:rsidR="0016667F" w:rsidRDefault="00CA12EA">
      <w:pPr>
        <w:spacing w:line="240" w:lineRule="auto"/>
        <w:jc w:val="center"/>
      </w:pPr>
      <w:r>
        <w:rPr>
          <w:b/>
          <w:bCs/>
        </w:rPr>
        <w:t>Executive Board Meeting Minutes • Nov. 30, 2021 • 7:47 p.m.</w:t>
      </w:r>
    </w:p>
    <w:p w:rsidR="0016667F" w:rsidRDefault="00CA12EA">
      <w:pPr>
        <w:spacing w:line="240" w:lineRule="auto"/>
        <w:jc w:val="center"/>
      </w:pPr>
      <w:r>
        <w:rPr>
          <w:b/>
          <w:bCs/>
        </w:rPr>
        <w:t>Zoom Meeting</w:t>
      </w:r>
    </w:p>
    <w:p w:rsidR="0016667F" w:rsidRDefault="0016667F">
      <w:pPr>
        <w:spacing w:after="160"/>
      </w:pPr>
    </w:p>
    <w:p w:rsidR="0016667F" w:rsidRDefault="00CA12EA">
      <w:pPr>
        <w:spacing w:after="160"/>
      </w:pPr>
      <w:r>
        <w:t xml:space="preserve">Board Members: Chris Jackett, Steve </w:t>
      </w:r>
      <w:proofErr w:type="spellStart"/>
      <w:r>
        <w:t>Fellhauer</w:t>
      </w:r>
      <w:proofErr w:type="spellEnd"/>
      <w:r>
        <w:t>, James Gibbs, Dominic King, Melinda Cain</w:t>
      </w:r>
    </w:p>
    <w:p w:rsidR="0016667F" w:rsidRDefault="00CA12EA">
      <w:pPr>
        <w:spacing w:after="160"/>
      </w:pPr>
      <w:r>
        <w:t xml:space="preserve">Administrator: </w:t>
      </w:r>
      <w:r w:rsidRPr="00A55689">
        <w:t xml:space="preserve">Jennifer </w:t>
      </w:r>
      <w:proofErr w:type="spellStart"/>
      <w:r w:rsidRPr="00A55689">
        <w:rPr>
          <w:color w:val="272727"/>
          <w:shd w:val="clear" w:color="auto" w:fill="FFFFFF"/>
        </w:rPr>
        <w:t>Westwalewicz</w:t>
      </w:r>
      <w:proofErr w:type="spellEnd"/>
    </w:p>
    <w:p w:rsidR="0016667F" w:rsidRDefault="00CA12EA">
      <w:pPr>
        <w:spacing w:after="160"/>
      </w:pPr>
      <w:r>
        <w:t xml:space="preserve">Mr. Steve </w:t>
      </w:r>
      <w:proofErr w:type="spellStart"/>
      <w:r>
        <w:t>Fellhau</w:t>
      </w:r>
      <w:r w:rsidR="009A177F">
        <w:t>e</w:t>
      </w:r>
      <w:r>
        <w:t>r</w:t>
      </w:r>
      <w:proofErr w:type="spellEnd"/>
      <w:r>
        <w:t xml:space="preserve"> called </w:t>
      </w:r>
      <w:r>
        <w:t>meeting to order -  7:47 pm</w:t>
      </w:r>
    </w:p>
    <w:p w:rsidR="0016667F" w:rsidRDefault="00CA12EA" w:rsidP="00A55689">
      <w:pPr>
        <w:spacing w:after="160"/>
      </w:pPr>
      <w:r>
        <w:t>Mr</w:t>
      </w:r>
      <w:r w:rsidR="00A55689">
        <w:t>.</w:t>
      </w:r>
      <w:r>
        <w:t xml:space="preserve"> Chris Jackett discussed an increase in referee fees: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I</w:t>
      </w:r>
      <w:r>
        <w:t>ncrease WSSL required referee fees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Effective in the Spring 2022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spacing w:after="160"/>
        <w:ind w:left="720" w:hanging="360"/>
      </w:pPr>
      <w:r>
        <w:t>Jennifer to update all required documents</w:t>
      </w:r>
    </w:p>
    <w:p w:rsidR="0016667F" w:rsidRDefault="00CA12EA">
      <w:pPr>
        <w:spacing w:after="160"/>
      </w:pPr>
      <w:r>
        <w:t>Mr</w:t>
      </w:r>
      <w:r w:rsidR="00A55689">
        <w:t>.</w:t>
      </w:r>
      <w:r>
        <w:t xml:space="preserve"> Jackett motioned to increase fees as discussed;</w:t>
      </w:r>
      <w:r w:rsidR="00A55689">
        <w:t xml:space="preserve"> </w:t>
      </w:r>
      <w:r>
        <w:t>Mr</w:t>
      </w:r>
      <w:r w:rsidR="00A55689">
        <w:t>.</w:t>
      </w:r>
      <w:r>
        <w:t xml:space="preserve"> Jam</w:t>
      </w:r>
      <w:r w:rsidR="00A55689">
        <w:t xml:space="preserve">es Gibbs second the motion; </w:t>
      </w:r>
      <w:r>
        <w:t>Unanimously approved</w:t>
      </w:r>
    </w:p>
    <w:p w:rsidR="0016667F" w:rsidRDefault="0016667F">
      <w:pPr>
        <w:spacing w:after="160"/>
      </w:pPr>
    </w:p>
    <w:p w:rsidR="0016667F" w:rsidRDefault="00CA12EA">
      <w:pPr>
        <w:spacing w:after="160"/>
      </w:pPr>
      <w:r>
        <w:t xml:space="preserve">Mr. Dominic King discussed simplify invoicing of teams </w:t>
      </w:r>
      <w:r w:rsidR="00A55689">
        <w:t>by</w:t>
      </w:r>
      <w:r>
        <w:t xml:space="preserve"> chang</w:t>
      </w:r>
      <w:r w:rsidR="00A55689">
        <w:t>ing</w:t>
      </w:r>
      <w:r>
        <w:t xml:space="preserve"> fee structure to </w:t>
      </w:r>
      <w:r w:rsidR="00A55689">
        <w:t>collect MSYSA fees in the WSSL fees.</w:t>
      </w:r>
      <w:r>
        <w:t xml:space="preserve">  </w:t>
      </w:r>
    </w:p>
    <w:p w:rsidR="00A55689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Recreation Fees</w:t>
      </w:r>
      <w:r w:rsidR="00A55689">
        <w:t>:</w:t>
      </w:r>
      <w:r>
        <w:t xml:space="preserve">  </w:t>
      </w:r>
      <w:r>
        <w:t xml:space="preserve"> </w:t>
      </w:r>
    </w:p>
    <w:p w:rsidR="0016667F" w:rsidRDefault="00CA12EA" w:rsidP="00A55689">
      <w:pPr>
        <w:tabs>
          <w:tab w:val="left" w:pos="720"/>
        </w:tabs>
        <w:ind w:left="360"/>
      </w:pPr>
      <w:r>
        <w:t>Mr</w:t>
      </w:r>
      <w:r w:rsidR="00A55689">
        <w:t>.</w:t>
      </w:r>
      <w:r>
        <w:t xml:space="preserve"> King </w:t>
      </w:r>
      <w:r w:rsidR="00A55689">
        <w:t xml:space="preserve">discussed the proposed </w:t>
      </w:r>
      <w:r>
        <w:t xml:space="preserve">change </w:t>
      </w:r>
      <w:r w:rsidR="00A55689">
        <w:t>to collect MSYSA fees in the</w:t>
      </w:r>
      <w:r>
        <w:t xml:space="preserve"> WSSL Team fees </w:t>
      </w:r>
      <w:r w:rsidR="00A55689">
        <w:t>as f</w:t>
      </w:r>
      <w:r>
        <w:t>ollow</w:t>
      </w:r>
      <w:r w:rsidR="00A55689">
        <w:t>s: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 xml:space="preserve">  U</w:t>
      </w:r>
      <w:r>
        <w:t>9/U</w:t>
      </w:r>
      <w:proofErr w:type="gramStart"/>
      <w:r>
        <w:t xml:space="preserve">10 </w:t>
      </w:r>
      <w:r w:rsidR="00A55689">
        <w:t xml:space="preserve"> -</w:t>
      </w:r>
      <w:proofErr w:type="gramEnd"/>
      <w:r>
        <w:t xml:space="preserve"> </w:t>
      </w:r>
      <w:r>
        <w:t xml:space="preserve"> $155.00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U11/U</w:t>
      </w:r>
      <w:proofErr w:type="gramStart"/>
      <w:r>
        <w:t>12  -</w:t>
      </w:r>
      <w:proofErr w:type="gramEnd"/>
      <w:r>
        <w:t xml:space="preserve"> $ 210.00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U13 &amp; up -</w:t>
      </w:r>
      <w:r w:rsidR="00A55689">
        <w:t xml:space="preserve"> </w:t>
      </w:r>
      <w:r>
        <w:t>$ 245.00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spacing w:after="160"/>
        <w:ind w:left="1440" w:hanging="360"/>
      </w:pPr>
      <w:r>
        <w:t>Fees change</w:t>
      </w:r>
      <w:r>
        <w:t xml:space="preserve"> effective immediately</w:t>
      </w:r>
    </w:p>
    <w:p w:rsidR="0016667F" w:rsidRDefault="00CA12EA">
      <w:pPr>
        <w:spacing w:after="160"/>
      </w:pPr>
      <w:r>
        <w:t xml:space="preserve">         </w:t>
      </w:r>
      <w:r w:rsidR="00A55689">
        <w:t>Mr. King motioned to change the WSSL Team fees</w:t>
      </w:r>
      <w:r w:rsidR="00A55689">
        <w:t xml:space="preserve"> to include MSYSA Fees; </w:t>
      </w:r>
      <w:r>
        <w:t xml:space="preserve">Motion second by </w:t>
      </w:r>
      <w:r>
        <w:t>Mr</w:t>
      </w:r>
      <w:r w:rsidR="00A55689">
        <w:t>.</w:t>
      </w:r>
      <w:r>
        <w:t xml:space="preserve"> Chris Jackett;</w:t>
      </w:r>
      <w:r w:rsidR="00A55689">
        <w:t xml:space="preserve"> U</w:t>
      </w:r>
      <w:r>
        <w:t xml:space="preserve">nanimously approved.  </w:t>
      </w:r>
    </w:p>
    <w:p w:rsidR="0016667F" w:rsidRDefault="00CA12EA">
      <w:pPr>
        <w:spacing w:after="160"/>
      </w:pPr>
      <w:r>
        <w:t xml:space="preserve">   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Select</w:t>
      </w:r>
      <w:r>
        <w:t xml:space="preserve"> Fees </w:t>
      </w:r>
      <w:r w:rsidR="00A55689">
        <w:t>–</w:t>
      </w:r>
      <w:r>
        <w:t xml:space="preserve"> Mr</w:t>
      </w:r>
      <w:r w:rsidR="00A55689">
        <w:t>.</w:t>
      </w:r>
      <w:r>
        <w:t xml:space="preserve"> King </w:t>
      </w:r>
      <w:r w:rsidR="00A55689">
        <w:t xml:space="preserve">discussed the proposed change to collect MSYSA fees in the </w:t>
      </w:r>
      <w:r>
        <w:t>WSSL Team fees</w:t>
      </w:r>
      <w:r w:rsidR="00A55689">
        <w:t xml:space="preserve"> as follows:</w:t>
      </w:r>
      <w:r>
        <w:t xml:space="preserve"> 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U8 –</w:t>
      </w:r>
      <w:r w:rsidR="00A55689">
        <w:t xml:space="preserve"> </w:t>
      </w:r>
      <w:r>
        <w:t>$</w:t>
      </w:r>
      <w:r>
        <w:t>155.00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U9/U10 –</w:t>
      </w:r>
      <w:r w:rsidR="00A55689">
        <w:t xml:space="preserve"> </w:t>
      </w:r>
      <w:r>
        <w:t>$</w:t>
      </w:r>
      <w:r>
        <w:t>210.00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U11/U12 – $</w:t>
      </w:r>
      <w:r>
        <w:t>265.00</w:t>
      </w:r>
    </w:p>
    <w:p w:rsidR="0016667F" w:rsidRDefault="00A55689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U13 &amp;</w:t>
      </w:r>
      <w:r w:rsidR="00CA12EA">
        <w:t xml:space="preserve"> up </w:t>
      </w:r>
      <w:r w:rsidR="00CA12EA">
        <w:t>- $</w:t>
      </w:r>
      <w:r w:rsidR="00CA12EA">
        <w:t>300.00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spacing w:after="160"/>
        <w:ind w:left="1440" w:hanging="360"/>
      </w:pPr>
      <w:r>
        <w:t>Fees changed effective immediately</w:t>
      </w:r>
    </w:p>
    <w:p w:rsidR="0016667F" w:rsidRDefault="00A55689">
      <w:pPr>
        <w:spacing w:after="160"/>
        <w:ind w:left="720"/>
      </w:pPr>
      <w:r>
        <w:t>Mr. King mo</w:t>
      </w:r>
      <w:r>
        <w:t xml:space="preserve">tioned to change WSSL Team fees to include MSYSA Fees; </w:t>
      </w:r>
      <w:r w:rsidR="00CA12EA">
        <w:t>Motion second</w:t>
      </w:r>
      <w:r w:rsidR="00CA12EA">
        <w:t xml:space="preserve"> by Mr</w:t>
      </w:r>
      <w:r>
        <w:t>.</w:t>
      </w:r>
      <w:r w:rsidR="00CA12EA">
        <w:t xml:space="preserve"> Chris Jackett;</w:t>
      </w:r>
      <w:r>
        <w:t xml:space="preserve"> </w:t>
      </w:r>
      <w:r w:rsidR="00CA12EA">
        <w:t>Unanimously approved</w:t>
      </w:r>
      <w:r>
        <w:t>.</w:t>
      </w:r>
    </w:p>
    <w:p w:rsidR="009A177F" w:rsidRDefault="009A177F">
      <w:pPr>
        <w:spacing w:after="160"/>
        <w:ind w:left="720"/>
      </w:pPr>
    </w:p>
    <w:p w:rsidR="0016667F" w:rsidRDefault="0016667F">
      <w:pPr>
        <w:spacing w:after="160"/>
      </w:pPr>
    </w:p>
    <w:p w:rsidR="0016667F" w:rsidRDefault="00CA12EA">
      <w:pPr>
        <w:spacing w:after="160"/>
      </w:pPr>
      <w:r>
        <w:t>Mr</w:t>
      </w:r>
      <w:r w:rsidR="00A55689">
        <w:t>.</w:t>
      </w:r>
      <w:r>
        <w:t xml:space="preserve"> James Gibbs discussed options on penalties for fighting.</w:t>
      </w:r>
    </w:p>
    <w:p w:rsidR="009A177F" w:rsidRDefault="009A177F" w:rsidP="009A177F">
      <w:pPr>
        <w:pStyle w:val="ListParagraph"/>
        <w:numPr>
          <w:ilvl w:val="0"/>
          <w:numId w:val="1"/>
        </w:numPr>
        <w:spacing w:after="160"/>
      </w:pPr>
      <w:r>
        <w:t>Discussion ensued.</w:t>
      </w:r>
    </w:p>
    <w:p w:rsidR="0016667F" w:rsidRDefault="009A177F" w:rsidP="009A177F">
      <w:pPr>
        <w:spacing w:after="160"/>
      </w:pPr>
      <w:r>
        <w:t xml:space="preserve">       Mr. Gibbs will</w:t>
      </w:r>
      <w:r w:rsidR="00CA12EA">
        <w:t xml:space="preserve"> review other options and draft language to </w:t>
      </w:r>
      <w:r>
        <w:t>present to Executive Board at a later date.</w:t>
      </w:r>
    </w:p>
    <w:p w:rsidR="009A177F" w:rsidRDefault="009A177F" w:rsidP="009A177F">
      <w:pPr>
        <w:spacing w:after="160"/>
      </w:pPr>
    </w:p>
    <w:p w:rsidR="0016667F" w:rsidRPr="009A177F" w:rsidRDefault="00CA12EA">
      <w:pPr>
        <w:spacing w:after="160"/>
      </w:pPr>
      <w:r w:rsidRPr="009A177F">
        <w:t>G</w:t>
      </w:r>
      <w:r w:rsidRPr="009A177F">
        <w:t>eneral</w:t>
      </w:r>
      <w:r w:rsidRPr="009A177F">
        <w:rPr>
          <w:color w:val="272727"/>
          <w:shd w:val="clear" w:color="auto" w:fill="FFFFFF"/>
        </w:rPr>
        <w:t xml:space="preserve"> discussion to update</w:t>
      </w:r>
      <w:r w:rsidRPr="009A177F">
        <w:rPr>
          <w:color w:val="272727"/>
          <w:shd w:val="clear" w:color="auto" w:fill="FFFFFF"/>
        </w:rPr>
        <w:t xml:space="preserve"> rules for</w:t>
      </w:r>
      <w:r w:rsidRPr="009A177F">
        <w:t xml:space="preserve"> f</w:t>
      </w:r>
      <w:r w:rsidRPr="009A177F">
        <w:t>orfeit or un</w:t>
      </w:r>
      <w:r w:rsidR="009A177F">
        <w:t>-</w:t>
      </w:r>
      <w:r w:rsidRPr="009A177F">
        <w:t xml:space="preserve">played games.  Determine criteria </w:t>
      </w:r>
      <w:r w:rsidR="009A177F">
        <w:t>and better define rules</w:t>
      </w:r>
      <w:r w:rsidRPr="009A177F">
        <w:t xml:space="preserve"> to get teams to play games vs getting points for standings.  Need to consider: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Who is forfeiting vs can/can’t reschedule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proofErr w:type="spellStart"/>
      <w:r>
        <w:t>Covid</w:t>
      </w:r>
      <w:proofErr w:type="spellEnd"/>
      <w:r>
        <w:t xml:space="preserve"> reasons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Un</w:t>
      </w:r>
      <w:r w:rsidR="009A177F">
        <w:t>-</w:t>
      </w:r>
      <w:r>
        <w:t xml:space="preserve">played if no score 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spacing w:after="160"/>
        <w:ind w:left="720" w:hanging="360"/>
      </w:pPr>
      <w:r>
        <w:t>no attempt vs attempt to reschedule</w:t>
      </w:r>
    </w:p>
    <w:p w:rsidR="0016667F" w:rsidRDefault="00CA12EA">
      <w:pPr>
        <w:spacing w:after="160"/>
      </w:pPr>
      <w:r>
        <w:t xml:space="preserve">     </w:t>
      </w:r>
      <w:r>
        <w:t xml:space="preserve">Subject is tabled </w:t>
      </w:r>
      <w:r w:rsidR="009A177F">
        <w:t>–</w:t>
      </w:r>
      <w:r>
        <w:t xml:space="preserve"> Mr</w:t>
      </w:r>
      <w:r w:rsidR="009A177F">
        <w:t>.</w:t>
      </w:r>
      <w:r>
        <w:t xml:space="preserve"> Gibbs to </w:t>
      </w:r>
      <w:r w:rsidR="009A177F">
        <w:t>consider options and will discuss further at a later date.</w:t>
      </w:r>
      <w:r>
        <w:t xml:space="preserve"> </w:t>
      </w:r>
    </w:p>
    <w:p w:rsidR="0016667F" w:rsidRDefault="0016667F">
      <w:pPr>
        <w:spacing w:after="160"/>
      </w:pPr>
    </w:p>
    <w:p w:rsidR="0016667F" w:rsidRDefault="00CA12EA">
      <w:pPr>
        <w:spacing w:after="160"/>
      </w:pPr>
      <w:r>
        <w:t xml:space="preserve">General discussion on the process of </w:t>
      </w:r>
      <w:r w:rsidR="009A177F">
        <w:t xml:space="preserve">timely </w:t>
      </w:r>
      <w:r>
        <w:t>reporting scores.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Both Teams</w:t>
      </w:r>
      <w:r>
        <w:t xml:space="preserve"> to mail / email in game reports.  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Winner or home team (in case of tie) posts score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Fine the Club $25.00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 xml:space="preserve">if </w:t>
      </w:r>
      <w:r>
        <w:t xml:space="preserve">scores not called in within </w:t>
      </w:r>
      <w:proofErr w:type="gramStart"/>
      <w:r>
        <w:t>24 hour</w:t>
      </w:r>
      <w:proofErr w:type="gramEnd"/>
      <w:r>
        <w:t xml:space="preserve"> time period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spacing w:after="160"/>
        <w:ind w:left="1440" w:hanging="360"/>
      </w:pPr>
      <w:r>
        <w:t>Admin – Bret</w:t>
      </w:r>
      <w:r w:rsidR="009A177F">
        <w:t>t</w:t>
      </w:r>
      <w:r>
        <w:t xml:space="preserve"> to track and invoice at the end of the season.</w:t>
      </w:r>
    </w:p>
    <w:p w:rsidR="0016667F" w:rsidRDefault="009A177F" w:rsidP="009A177F">
      <w:pPr>
        <w:spacing w:after="160"/>
      </w:pPr>
      <w:r>
        <w:t xml:space="preserve">Motion by Mr. James Gibbs; </w:t>
      </w:r>
      <w:r w:rsidR="00CA12EA">
        <w:t>Mr</w:t>
      </w:r>
      <w:r>
        <w:t>.</w:t>
      </w:r>
      <w:r w:rsidR="00CA12EA">
        <w:t xml:space="preserve"> Chris Jackett second;</w:t>
      </w:r>
      <w:r>
        <w:t xml:space="preserve"> </w:t>
      </w:r>
      <w:r w:rsidR="00CA12EA">
        <w:t>Unanimously approved.</w:t>
      </w:r>
    </w:p>
    <w:p w:rsidR="009A177F" w:rsidRDefault="009A177F" w:rsidP="009A177F">
      <w:pPr>
        <w:spacing w:after="160"/>
      </w:pPr>
    </w:p>
    <w:p w:rsidR="0016667F" w:rsidRDefault="00CA12EA">
      <w:pPr>
        <w:spacing w:after="160"/>
      </w:pPr>
      <w:r>
        <w:t>O</w:t>
      </w:r>
      <w:r>
        <w:t>ther Business: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Referee Complaint procedure – Coach needs to bring the issue to the Referee Assignor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ind w:left="1440" w:hanging="360"/>
      </w:pPr>
      <w:r>
        <w:t>Not parents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Uneven teams - Suggestions for team trying not to score – Friendly reminder</w:t>
      </w:r>
      <w:r w:rsidR="009A177F">
        <w:t xml:space="preserve"> at coaches meeting</w:t>
      </w:r>
      <w:r>
        <w:t>.</w:t>
      </w:r>
    </w:p>
    <w:p w:rsidR="0016667F" w:rsidRDefault="00CA12EA">
      <w:pPr>
        <w:numPr>
          <w:ilvl w:val="0"/>
          <w:numId w:val="1"/>
        </w:numPr>
        <w:tabs>
          <w:tab w:val="left" w:pos="720"/>
        </w:tabs>
        <w:ind w:left="720" w:hanging="360"/>
      </w:pPr>
      <w:r>
        <w:t xml:space="preserve">International Clearance – IOC clearance only a few clubs sign a notice to get clearance and any fines would be passed through to the clubs. </w:t>
      </w:r>
    </w:p>
    <w:p w:rsidR="0016667F" w:rsidRDefault="00CA12EA">
      <w:pPr>
        <w:numPr>
          <w:ilvl w:val="1"/>
          <w:numId w:val="1"/>
        </w:numPr>
        <w:tabs>
          <w:tab w:val="left" w:pos="1440"/>
        </w:tabs>
        <w:spacing w:after="160"/>
        <w:ind w:left="1440" w:hanging="360"/>
      </w:pPr>
      <w:r>
        <w:t>Jennifer to draft a letter</w:t>
      </w:r>
      <w:r>
        <w:t xml:space="preserve"> to send out at the beginning of the season  </w:t>
      </w:r>
    </w:p>
    <w:p w:rsidR="0016667F" w:rsidRDefault="00CA12EA">
      <w:pPr>
        <w:spacing w:after="160"/>
      </w:pPr>
      <w:r>
        <w:t>Motion by M</w:t>
      </w:r>
      <w:r>
        <w:t>r</w:t>
      </w:r>
      <w:r w:rsidR="009A177F">
        <w:t>.</w:t>
      </w:r>
      <w:r>
        <w:t xml:space="preserve"> Steve </w:t>
      </w:r>
      <w:proofErr w:type="spellStart"/>
      <w:r>
        <w:t>Fellhau</w:t>
      </w:r>
      <w:r w:rsidR="009A177F">
        <w:t>e</w:t>
      </w:r>
      <w:r>
        <w:t>r</w:t>
      </w:r>
      <w:proofErr w:type="spellEnd"/>
      <w:r>
        <w:t xml:space="preserve"> to adjourn @ 9:35 pm; Second by Mr. Chris Jackett</w:t>
      </w:r>
    </w:p>
    <w:sectPr w:rsidR="0016667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0C56A"/>
    <w:lvl w:ilvl="0" w:tplc="A61E6BB2">
      <w:start w:val="1"/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sz w:val="22"/>
        <w:szCs w:val="22"/>
      </w:rPr>
    </w:lvl>
    <w:lvl w:ilvl="1" w:tplc="06822C4A">
      <w:start w:val="1"/>
      <w:numFmt w:val="bullet"/>
      <w:lvlText w:val="○"/>
      <w:lvlJc w:val="left"/>
      <w:pPr>
        <w:ind w:left="0" w:firstLine="0"/>
      </w:pPr>
      <w:rPr>
        <w:rFonts w:ascii="Calibri" w:eastAsia="Calibri" w:hAnsi="Calibri" w:cs="Calibri"/>
        <w:sz w:val="22"/>
        <w:szCs w:val="22"/>
      </w:rPr>
    </w:lvl>
    <w:lvl w:ilvl="2" w:tplc="A61E6BB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z w:val="22"/>
        <w:szCs w:val="22"/>
      </w:rPr>
    </w:lvl>
    <w:lvl w:ilvl="3" w:tplc="5A12BA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1EF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B4D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A05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1C8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368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6667F"/>
    <w:rsid w:val="0016667F"/>
    <w:rsid w:val="009A177F"/>
    <w:rsid w:val="00A55689"/>
    <w:rsid w:val="00C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129B"/>
  <w15:docId w15:val="{3BB905B4-CE84-47CA-9E17-D44FD8F5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2022-01-14T12:23:00Z</dcterms:created>
</cp:coreProperties>
</file>